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E7A6" w14:textId="36C10BED" w:rsidR="00FB6E58" w:rsidRPr="00FB6E58" w:rsidRDefault="00FB6E58" w:rsidP="00FB6E58">
      <w:pPr>
        <w:jc w:val="center"/>
        <w:rPr>
          <w:rFonts w:ascii="Arial" w:hAnsi="Arial" w:cs="Arial"/>
          <w:b/>
          <w:bCs/>
        </w:rPr>
      </w:pPr>
      <w:r w:rsidRPr="00FB6E58">
        <w:rPr>
          <w:rFonts w:ascii="Arial" w:hAnsi="Arial" w:cs="Arial"/>
          <w:b/>
          <w:bCs/>
        </w:rPr>
        <w:t>RESPALDA ANA PATY PERALTA COMPETENCIAS DEPORTIVAS Y RECREATIVAS ENTRE TRABAJADORES</w:t>
      </w:r>
    </w:p>
    <w:p w14:paraId="5F51A7EA" w14:textId="77777777" w:rsidR="00FB6E58" w:rsidRPr="00FB6E58" w:rsidRDefault="00FB6E58" w:rsidP="00FB6E58">
      <w:pPr>
        <w:jc w:val="both"/>
        <w:rPr>
          <w:rFonts w:ascii="Arial" w:hAnsi="Arial" w:cs="Arial"/>
        </w:rPr>
      </w:pPr>
    </w:p>
    <w:p w14:paraId="5AA3A954" w14:textId="77777777" w:rsidR="00FB6E58" w:rsidRPr="00FB6E58" w:rsidRDefault="00FB6E58" w:rsidP="00FB6E58">
      <w:pPr>
        <w:jc w:val="both"/>
        <w:rPr>
          <w:rFonts w:ascii="Arial" w:hAnsi="Arial" w:cs="Arial"/>
        </w:rPr>
      </w:pPr>
      <w:r w:rsidRPr="00FB6E58">
        <w:rPr>
          <w:rFonts w:ascii="Arial" w:hAnsi="Arial" w:cs="Arial"/>
          <w:b/>
          <w:bCs/>
        </w:rPr>
        <w:t>Cancún, Q. R., a 04 de noviembre de 2024.-</w:t>
      </w:r>
      <w:r w:rsidRPr="00FB6E58">
        <w:rPr>
          <w:rFonts w:ascii="Arial" w:hAnsi="Arial" w:cs="Arial"/>
        </w:rPr>
        <w:t xml:space="preserve"> La </w:t>
      </w:r>
      <w:proofErr w:type="gramStart"/>
      <w:r w:rsidRPr="00FB6E58">
        <w:rPr>
          <w:rFonts w:ascii="Arial" w:hAnsi="Arial" w:cs="Arial"/>
        </w:rPr>
        <w:t>Presidenta</w:t>
      </w:r>
      <w:proofErr w:type="gramEnd"/>
      <w:r w:rsidRPr="00FB6E58">
        <w:rPr>
          <w:rFonts w:ascii="Arial" w:hAnsi="Arial" w:cs="Arial"/>
        </w:rPr>
        <w:t xml:space="preserve"> Municipal, Ana Paty Peralta, participó en la inauguración de los Juegos Nacionales Deportivos, Culturales y Recreativos de los Trabajadores de la Secretaría de Bienestar (SEBIEN), encabezada gobernadora Mara Lezama, para dar inicio a las competencias que se realizarán hasta el 8 de noviembre en Cancún, en las que participarán casi mil colaboradores de las 32 entidades del país.</w:t>
      </w:r>
    </w:p>
    <w:p w14:paraId="53A3D5E1" w14:textId="77777777" w:rsidR="00FB6E58" w:rsidRPr="00FB6E58" w:rsidRDefault="00FB6E58" w:rsidP="00FB6E58">
      <w:pPr>
        <w:jc w:val="both"/>
        <w:rPr>
          <w:rFonts w:ascii="Arial" w:hAnsi="Arial" w:cs="Arial"/>
        </w:rPr>
      </w:pPr>
    </w:p>
    <w:p w14:paraId="4F50F4D3" w14:textId="77777777" w:rsidR="00FB6E58" w:rsidRPr="00FB6E58" w:rsidRDefault="00FB6E58" w:rsidP="00FB6E58">
      <w:pPr>
        <w:jc w:val="both"/>
        <w:rPr>
          <w:rFonts w:ascii="Arial" w:hAnsi="Arial" w:cs="Arial"/>
        </w:rPr>
      </w:pPr>
      <w:r w:rsidRPr="00FB6E58">
        <w:rPr>
          <w:rFonts w:ascii="Arial" w:hAnsi="Arial" w:cs="Arial"/>
        </w:rPr>
        <w:t>En su mensaje de bienvenida en el gimnasio “</w:t>
      </w:r>
      <w:proofErr w:type="spellStart"/>
      <w:r w:rsidRPr="00FB6E58">
        <w:rPr>
          <w:rFonts w:ascii="Arial" w:hAnsi="Arial" w:cs="Arial"/>
        </w:rPr>
        <w:t>Kuchil</w:t>
      </w:r>
      <w:proofErr w:type="spellEnd"/>
      <w:r w:rsidRPr="00FB6E58">
        <w:rPr>
          <w:rFonts w:ascii="Arial" w:hAnsi="Arial" w:cs="Arial"/>
        </w:rPr>
        <w:t xml:space="preserve"> </w:t>
      </w:r>
      <w:proofErr w:type="spellStart"/>
      <w:r w:rsidRPr="00FB6E58">
        <w:rPr>
          <w:rFonts w:ascii="Arial" w:hAnsi="Arial" w:cs="Arial"/>
        </w:rPr>
        <w:t>Baxal</w:t>
      </w:r>
      <w:proofErr w:type="spellEnd"/>
      <w:r w:rsidRPr="00FB6E58">
        <w:rPr>
          <w:rFonts w:ascii="Arial" w:hAnsi="Arial" w:cs="Arial"/>
        </w:rPr>
        <w:t xml:space="preserve">”, agradeció que nuevamente los organizadores hayan decidido hacer dicho evento deportivo en este importante destino turístico en el país y el mundo, </w:t>
      </w:r>
      <w:proofErr w:type="gramStart"/>
      <w:r w:rsidRPr="00FB6E58">
        <w:rPr>
          <w:rFonts w:ascii="Arial" w:hAnsi="Arial" w:cs="Arial"/>
        </w:rPr>
        <w:t>ya que</w:t>
      </w:r>
      <w:proofErr w:type="gramEnd"/>
      <w:r w:rsidRPr="00FB6E58">
        <w:rPr>
          <w:rFonts w:ascii="Arial" w:hAnsi="Arial" w:cs="Arial"/>
        </w:rPr>
        <w:t xml:space="preserve"> gracias al liderazgo y compromiso de la Gobernadora, Cancún ha logrado ser ejemplo a nivel nacional en varios rubros. </w:t>
      </w:r>
    </w:p>
    <w:p w14:paraId="6FCD258E" w14:textId="77777777" w:rsidR="00FB6E58" w:rsidRPr="00FB6E58" w:rsidRDefault="00FB6E58" w:rsidP="00FB6E58">
      <w:pPr>
        <w:jc w:val="both"/>
        <w:rPr>
          <w:rFonts w:ascii="Arial" w:hAnsi="Arial" w:cs="Arial"/>
        </w:rPr>
      </w:pPr>
    </w:p>
    <w:p w14:paraId="2C26AFCC" w14:textId="77777777" w:rsidR="00FB6E58" w:rsidRPr="00FB6E58" w:rsidRDefault="00FB6E58" w:rsidP="00FB6E58">
      <w:pPr>
        <w:jc w:val="both"/>
        <w:rPr>
          <w:rFonts w:ascii="Arial" w:hAnsi="Arial" w:cs="Arial"/>
        </w:rPr>
      </w:pPr>
      <w:r w:rsidRPr="00FB6E58">
        <w:rPr>
          <w:rFonts w:ascii="Arial" w:hAnsi="Arial" w:cs="Arial"/>
        </w:rPr>
        <w:t xml:space="preserve">La </w:t>
      </w:r>
      <w:proofErr w:type="gramStart"/>
      <w:r w:rsidRPr="00FB6E58">
        <w:rPr>
          <w:rFonts w:ascii="Arial" w:hAnsi="Arial" w:cs="Arial"/>
        </w:rPr>
        <w:t>Alcaldesa</w:t>
      </w:r>
      <w:proofErr w:type="gramEnd"/>
      <w:r w:rsidRPr="00FB6E58">
        <w:rPr>
          <w:rFonts w:ascii="Arial" w:hAnsi="Arial" w:cs="Arial"/>
        </w:rPr>
        <w:t xml:space="preserve"> reconoció el valioso trabajo de los colaboradores de la dependencia federal, ya que ayudan a transformar vidas, a través de los programas que permiten mejorar las condiciones de bienestar de millones de familias mexicanas. </w:t>
      </w:r>
    </w:p>
    <w:p w14:paraId="6332FEA6" w14:textId="77777777" w:rsidR="00FB6E58" w:rsidRPr="00FB6E58" w:rsidRDefault="00FB6E58" w:rsidP="00FB6E58">
      <w:pPr>
        <w:jc w:val="both"/>
        <w:rPr>
          <w:rFonts w:ascii="Arial" w:hAnsi="Arial" w:cs="Arial"/>
        </w:rPr>
      </w:pPr>
    </w:p>
    <w:p w14:paraId="36600278" w14:textId="77777777" w:rsidR="00FB6E58" w:rsidRPr="00FB6E58" w:rsidRDefault="00FB6E58" w:rsidP="00FB6E58">
      <w:pPr>
        <w:jc w:val="both"/>
        <w:rPr>
          <w:rFonts w:ascii="Arial" w:hAnsi="Arial" w:cs="Arial"/>
        </w:rPr>
      </w:pPr>
      <w:r w:rsidRPr="00FB6E58">
        <w:rPr>
          <w:rFonts w:ascii="Arial" w:hAnsi="Arial" w:cs="Arial"/>
        </w:rPr>
        <w:t xml:space="preserve">A su vez, la Gobernadora indicó que los encuentros deportivos también permiten construir la cultura de paz en la comunidad, ya que promueven la sana convivencia a través del deporte y la cultura, así como reconstruyen el tejido social para vivir en armonía y tranquilidad. </w:t>
      </w:r>
    </w:p>
    <w:p w14:paraId="1C4B791B" w14:textId="77777777" w:rsidR="00FB6E58" w:rsidRPr="00FB6E58" w:rsidRDefault="00FB6E58" w:rsidP="00FB6E58">
      <w:pPr>
        <w:jc w:val="both"/>
        <w:rPr>
          <w:rFonts w:ascii="Arial" w:hAnsi="Arial" w:cs="Arial"/>
        </w:rPr>
      </w:pPr>
    </w:p>
    <w:p w14:paraId="1671CD8A" w14:textId="77777777" w:rsidR="00FB6E58" w:rsidRPr="00FB6E58" w:rsidRDefault="00FB6E58" w:rsidP="00FB6E58">
      <w:pPr>
        <w:jc w:val="both"/>
        <w:rPr>
          <w:rFonts w:ascii="Arial" w:hAnsi="Arial" w:cs="Arial"/>
        </w:rPr>
      </w:pPr>
      <w:r w:rsidRPr="00FB6E58">
        <w:rPr>
          <w:rFonts w:ascii="Arial" w:hAnsi="Arial" w:cs="Arial"/>
        </w:rPr>
        <w:t xml:space="preserve">La presidenta Ejecutiva del Comité Ejecutivo Nacional (CEN) del Sindicato Nacional de Trabajadores de la Secretaría de Bienestar, María Eugenia Dávalos González, agradeció el recibimiento a los anfitriones en Cancún y Quintana Roo, además resaltó que esta competencia es parte de sus prestaciones e indicó que es uno de los sindicatos con mejores condiciones laborales en la administración pública a nivel federal. </w:t>
      </w:r>
    </w:p>
    <w:p w14:paraId="26E6DA9C" w14:textId="77777777" w:rsidR="00FB6E58" w:rsidRPr="00FB6E58" w:rsidRDefault="00FB6E58" w:rsidP="00FB6E58">
      <w:pPr>
        <w:jc w:val="both"/>
        <w:rPr>
          <w:rFonts w:ascii="Arial" w:hAnsi="Arial" w:cs="Arial"/>
        </w:rPr>
      </w:pPr>
    </w:p>
    <w:p w14:paraId="015D6459" w14:textId="77777777" w:rsidR="00FB6E58" w:rsidRPr="00FB6E58" w:rsidRDefault="00FB6E58" w:rsidP="00FB6E58">
      <w:pPr>
        <w:jc w:val="both"/>
        <w:rPr>
          <w:rFonts w:ascii="Arial" w:hAnsi="Arial" w:cs="Arial"/>
        </w:rPr>
      </w:pPr>
      <w:r w:rsidRPr="00FB6E58">
        <w:rPr>
          <w:rFonts w:ascii="Arial" w:hAnsi="Arial" w:cs="Arial"/>
        </w:rPr>
        <w:t xml:space="preserve">Como parte del protocolo oficial, además de los honores a la Bandera y la entonación del Himno Nacional Mexicano, con el acompañamiento de la escolta del 64° Batallón de Infantería, autoridades y atletas presenciaron el desfile de las delegaciones participantes, así como el juramento deportivo que estuvo a cargo de Alfredo Madrid Hernández. </w:t>
      </w:r>
    </w:p>
    <w:p w14:paraId="76DF5D5B" w14:textId="77777777" w:rsidR="00FB6E58" w:rsidRPr="00FB6E58" w:rsidRDefault="00FB6E58" w:rsidP="00FB6E58">
      <w:pPr>
        <w:jc w:val="both"/>
        <w:rPr>
          <w:rFonts w:ascii="Arial" w:hAnsi="Arial" w:cs="Arial"/>
        </w:rPr>
      </w:pPr>
    </w:p>
    <w:p w14:paraId="720D60A5" w14:textId="77777777" w:rsidR="00FB6E58" w:rsidRPr="00FB6E58" w:rsidRDefault="00FB6E58" w:rsidP="00FB6E58">
      <w:pPr>
        <w:jc w:val="both"/>
        <w:rPr>
          <w:rFonts w:ascii="Arial" w:hAnsi="Arial" w:cs="Arial"/>
        </w:rPr>
      </w:pPr>
      <w:r w:rsidRPr="00FB6E58">
        <w:rPr>
          <w:rFonts w:ascii="Arial" w:hAnsi="Arial" w:cs="Arial"/>
        </w:rPr>
        <w:t xml:space="preserve">En el evento estuvieron presentes también el director General de Recursos Humanos de la SEBIEN, Enrique Herrera Suárez; el secretario de Bienestar de Quintana Roo, Pablo Bustamante Beltrán; el delegado de Programas para el Bienestar en Quintana Roo, Arturo Abreu Marín; el director del Instituto de </w:t>
      </w:r>
      <w:r w:rsidRPr="00FB6E58">
        <w:rPr>
          <w:rFonts w:ascii="Arial" w:hAnsi="Arial" w:cs="Arial"/>
        </w:rPr>
        <w:lastRenderedPageBreak/>
        <w:t xml:space="preserve">Seguridad y Servicios Sociales para los Trabajadores del Estado (ISSSTE) Cancún, Adrián Alejandro Albornoz Zapata; el director del Instituto del Deporte, Alejandro Luna López; entre otras autoridades. </w:t>
      </w:r>
    </w:p>
    <w:p w14:paraId="0641979A" w14:textId="77777777" w:rsidR="00FB6E58" w:rsidRPr="00FB6E58" w:rsidRDefault="00FB6E58" w:rsidP="00FB6E58">
      <w:pPr>
        <w:jc w:val="both"/>
        <w:rPr>
          <w:rFonts w:ascii="Arial" w:hAnsi="Arial" w:cs="Arial"/>
        </w:rPr>
      </w:pPr>
    </w:p>
    <w:p w14:paraId="77B927D7" w14:textId="1E5AAA02" w:rsidR="00FE7BCF" w:rsidRPr="00FB6E58" w:rsidRDefault="00FB6E58" w:rsidP="00FB6E58">
      <w:pPr>
        <w:jc w:val="center"/>
        <w:rPr>
          <w:rFonts w:ascii="Arial" w:hAnsi="Arial" w:cs="Arial"/>
        </w:rPr>
      </w:pPr>
      <w:r w:rsidRPr="00FB6E5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FE7BCF" w:rsidRPr="00FB6E5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C0ED" w14:textId="77777777" w:rsidR="002D496F" w:rsidRDefault="002D496F" w:rsidP="0092028B">
      <w:r>
        <w:separator/>
      </w:r>
    </w:p>
  </w:endnote>
  <w:endnote w:type="continuationSeparator" w:id="0">
    <w:p w14:paraId="33DE2BF5" w14:textId="77777777" w:rsidR="002D496F" w:rsidRDefault="002D496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DE6D" w14:textId="77777777" w:rsidR="002D496F" w:rsidRDefault="002D496F" w:rsidP="0092028B">
      <w:r>
        <w:separator/>
      </w:r>
    </w:p>
  </w:footnote>
  <w:footnote w:type="continuationSeparator" w:id="0">
    <w:p w14:paraId="0964EE1A" w14:textId="77777777" w:rsidR="002D496F" w:rsidRDefault="002D496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D28072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B6E5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D28072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B6E58">
                      <w:rPr>
                        <w:rFonts w:cstheme="minorHAnsi"/>
                        <w:b/>
                        <w:bCs/>
                        <w:lang w:val="es-ES"/>
                      </w:rPr>
                      <w:t>122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954218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269A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D496F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B360A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B6E58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2024-11-04T19:27:00Z</dcterms:created>
  <dcterms:modified xsi:type="dcterms:W3CDTF">2024-11-04T19:27:00Z</dcterms:modified>
</cp:coreProperties>
</file>